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AB38" w14:textId="4C3D4394" w:rsidR="008F04A9" w:rsidRPr="00ED3EA4" w:rsidRDefault="008F04A9" w:rsidP="00E5517E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  <w:r w:rsidR="001C091F">
        <w:rPr>
          <w:rFonts w:asciiTheme="minorHAnsi" w:hAnsiTheme="minorHAnsi"/>
        </w:rPr>
        <w:t xml:space="preserve"> pour les </w:t>
      </w:r>
    </w:p>
    <w:p w14:paraId="59254AF9" w14:textId="38C1736E" w:rsidR="005D2FA4" w:rsidRPr="00ED3EA4" w:rsidRDefault="001C091F" w:rsidP="008F04A9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</w:t>
      </w:r>
      <w:r w:rsidR="00A618A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la RECHERCHE et à la FORMATION -</w:t>
      </w:r>
      <w:r w:rsidR="008F04A9" w:rsidRPr="00ED3EA4">
        <w:rPr>
          <w:rFonts w:asciiTheme="minorHAnsi" w:hAnsiTheme="minorHAnsi"/>
        </w:rPr>
        <w:t xml:space="preserve"> SFEDP </w:t>
      </w:r>
      <w:r w:rsidR="00D205E6">
        <w:rPr>
          <w:rFonts w:asciiTheme="minorHAnsi" w:hAnsiTheme="minorHAnsi"/>
        </w:rPr>
        <w:t>2019</w:t>
      </w:r>
    </w:p>
    <w:p w14:paraId="06BA252D" w14:textId="77777777" w:rsidR="008F04A9" w:rsidRPr="00ED3EA4" w:rsidRDefault="008F04A9" w:rsidP="008F04A9"/>
    <w:p w14:paraId="2E30E659" w14:textId="41E129E1" w:rsidR="008F04A9" w:rsidRPr="00012580" w:rsidRDefault="008F04A9">
      <w:pPr>
        <w:rPr>
          <w:i/>
          <w:sz w:val="20"/>
          <w:szCs w:val="20"/>
        </w:rPr>
      </w:pPr>
      <w:r w:rsidRPr="00012580">
        <w:rPr>
          <w:i/>
          <w:sz w:val="20"/>
          <w:szCs w:val="20"/>
        </w:rPr>
        <w:t>Indiquez le (s) prix au(x</w:t>
      </w:r>
      <w:proofErr w:type="gramStart"/>
      <w:r w:rsidRPr="00012580">
        <w:rPr>
          <w:i/>
          <w:sz w:val="20"/>
          <w:szCs w:val="20"/>
        </w:rPr>
        <w:t>)quel</w:t>
      </w:r>
      <w:proofErr w:type="gramEnd"/>
      <w:r w:rsidRPr="00012580">
        <w:rPr>
          <w:i/>
          <w:sz w:val="20"/>
          <w:szCs w:val="20"/>
        </w:rPr>
        <w:t>(s) vous candidatez</w:t>
      </w:r>
      <w:r w:rsidR="001C091F" w:rsidRPr="00012580">
        <w:rPr>
          <w:i/>
          <w:sz w:val="20"/>
          <w:szCs w:val="20"/>
        </w:rPr>
        <w:t>:</w:t>
      </w:r>
    </w:p>
    <w:p w14:paraId="73905517" w14:textId="77777777" w:rsidR="001C091F" w:rsidRPr="001C091F" w:rsidRDefault="001C091F">
      <w:pPr>
        <w:rPr>
          <w:i/>
        </w:rPr>
      </w:pPr>
    </w:p>
    <w:p w14:paraId="4B06DC67" w14:textId="732A0455" w:rsidR="008F04A9" w:rsidRPr="00CF4D30" w:rsidRDefault="001C091F" w:rsidP="00CF4D30">
      <w:pPr>
        <w:rPr>
          <w:b/>
          <w:sz w:val="28"/>
          <w:szCs w:val="28"/>
        </w:rPr>
      </w:pPr>
      <w:r w:rsidRPr="00B5782B">
        <w:rPr>
          <w:b/>
          <w:sz w:val="28"/>
          <w:szCs w:val="28"/>
        </w:rPr>
        <w:t>ALLOCATION d'aide aux études:</w:t>
      </w:r>
    </w:p>
    <w:p w14:paraId="41A0A3CC" w14:textId="77777777" w:rsidR="00B5782B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</w:p>
    <w:p w14:paraId="61A5D5C8" w14:textId="5AA03471" w:rsidR="00B5782B" w:rsidRPr="00B5782B" w:rsidRDefault="00B5782B" w:rsidP="001C091F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CF4D30">
        <w:rPr>
          <w:rFonts w:cs="Times"/>
          <w:b/>
          <w:color w:val="3D6AB2"/>
        </w:rPr>
        <w:t xml:space="preserve"> </w:t>
      </w:r>
      <w:r w:rsidR="001C091F" w:rsidRPr="00B5782B">
        <w:rPr>
          <w:rFonts w:cs="Times"/>
          <w:b/>
          <w:color w:val="3D6AB2"/>
        </w:rPr>
        <w:t>NOVONORDISK- SFEDP</w:t>
      </w:r>
      <w:r w:rsidR="00CF4D30">
        <w:rPr>
          <w:rFonts w:cs="Times"/>
          <w:b/>
          <w:color w:val="3D6AB2"/>
        </w:rPr>
        <w:t>2019</w:t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 xml:space="preserve">Valeur 35 000 euros </w:t>
      </w:r>
      <w:r w:rsidR="001C091F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86E7C3A" w14:textId="5F5AA64D" w:rsidR="00B5782B" w:rsidRPr="00B5782B" w:rsidRDefault="00B5782B" w:rsidP="001C0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</w:pPr>
      <w:r>
        <w:rPr>
          <w:rFonts w:asciiTheme="majorHAnsi" w:eastAsia="ＭＳ ゴシック" w:hAnsiTheme="majorHAnsi" w:cs="Menlo Regular"/>
          <w:b/>
          <w:color w:val="000000"/>
          <w:sz w:val="16"/>
          <w:szCs w:val="16"/>
        </w:rPr>
        <w:tab/>
      </w:r>
      <w:r w:rsidRPr="00B5782B"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6622EDD6" w14:textId="7722671A" w:rsidR="008A4AF3" w:rsidRPr="008D2416" w:rsidRDefault="008A4AF3" w:rsidP="00170D1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color w:val="000000" w:themeColor="text1"/>
          <w:sz w:val="28"/>
          <w:szCs w:val="28"/>
        </w:rPr>
      </w:pPr>
      <w:r w:rsidRPr="008D2416">
        <w:rPr>
          <w:rFonts w:cs="Times"/>
          <w:b/>
          <w:color w:val="000000" w:themeColor="text1"/>
          <w:sz w:val="28"/>
          <w:szCs w:val="28"/>
        </w:rPr>
        <w:t>Prix de RECHERCHE- Master 2 ou AIDE à la MOBILITE</w:t>
      </w:r>
    </w:p>
    <w:p w14:paraId="44E7EC4D" w14:textId="64A5943C" w:rsidR="008F04A9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8F04A9" w:rsidRPr="00B5782B">
        <w:rPr>
          <w:rFonts w:cs="Times"/>
          <w:b/>
          <w:color w:val="3D6AB2"/>
        </w:rPr>
        <w:t xml:space="preserve">LILLY-SFEDP </w:t>
      </w:r>
      <w:r w:rsidR="00CF4D30">
        <w:rPr>
          <w:rFonts w:cs="Times"/>
          <w:b/>
          <w:color w:val="3D6AB2"/>
        </w:rPr>
        <w:t>2019</w:t>
      </w:r>
      <w:r w:rsidR="008F04A9" w:rsidRPr="00B5782B">
        <w:rPr>
          <w:rFonts w:cs="Times"/>
          <w:b/>
          <w:color w:val="3D6AB2"/>
        </w:rPr>
        <w:t xml:space="preserve"> </w:t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  <w:t xml:space="preserve">Valeur </w:t>
      </w:r>
      <w:r w:rsidR="00170D1B" w:rsidRPr="00B5782B">
        <w:rPr>
          <w:rFonts w:cs="Times"/>
          <w:b/>
          <w:color w:val="3D6AB2"/>
        </w:rPr>
        <w:t xml:space="preserve">25 </w:t>
      </w:r>
      <w:r w:rsidR="008F04A9" w:rsidRPr="00B5782B">
        <w:rPr>
          <w:rFonts w:cs="Times"/>
          <w:b/>
          <w:color w:val="3D6AB2"/>
        </w:rPr>
        <w:t xml:space="preserve">000 euros </w:t>
      </w:r>
      <w:r w:rsidR="008F04A9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92D444E" w14:textId="553E378D" w:rsidR="00D67307" w:rsidRDefault="00D67307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>
        <w:rPr>
          <w:rFonts w:cs="Times"/>
          <w:b/>
          <w:color w:val="3D6AB2"/>
        </w:rPr>
        <w:t>IPSEN</w:t>
      </w:r>
      <w:r w:rsidRPr="00B5782B">
        <w:rPr>
          <w:rFonts w:cs="Times"/>
          <w:b/>
          <w:color w:val="3D6AB2"/>
        </w:rPr>
        <w:t xml:space="preserve">-SFEDP </w:t>
      </w:r>
      <w:r>
        <w:rPr>
          <w:rFonts w:cs="Times"/>
          <w:b/>
          <w:color w:val="3D6AB2"/>
        </w:rPr>
        <w:t>2019</w:t>
      </w:r>
      <w:r>
        <w:rPr>
          <w:rFonts w:cs="Times"/>
          <w:b/>
          <w:color w:val="3D6AB2"/>
        </w:rPr>
        <w:t xml:space="preserve"> 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  <w:t xml:space="preserve">Valeur 25 000 euros </w:t>
      </w:r>
      <w:r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EE5F131" w14:textId="7C86AFA8" w:rsidR="00D67307" w:rsidRDefault="00D67307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</w:pPr>
      <w:r>
        <w:rPr>
          <w:rFonts w:asciiTheme="majorHAnsi" w:eastAsia="ＭＳ ゴシック" w:hAnsiTheme="majorHAnsi" w:cs="Menlo Regular"/>
          <w:b/>
          <w:color w:val="000000"/>
          <w:sz w:val="16"/>
          <w:szCs w:val="16"/>
        </w:rPr>
        <w:tab/>
      </w:r>
      <w:r>
        <w:rPr>
          <w:rFonts w:asciiTheme="majorHAnsi" w:eastAsia="ＭＳ ゴシック" w:hAnsiTheme="majorHAnsi" w:cs="Menlo Regular"/>
          <w:b/>
          <w:color w:val="000000"/>
          <w:sz w:val="16"/>
          <w:szCs w:val="16"/>
        </w:rPr>
        <w:tab/>
      </w:r>
      <w:r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  <w:t xml:space="preserve">(Thématique restreinte aux maladies rares en </w:t>
      </w:r>
      <w:r w:rsidRPr="00B5782B"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  <w:t xml:space="preserve"> endocrinologie pédiatrique hors diabétologie)</w:t>
      </w:r>
    </w:p>
    <w:p w14:paraId="560DB4EB" w14:textId="77777777" w:rsidR="00D67307" w:rsidRPr="00D67307" w:rsidRDefault="00D67307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10612EF3" w14:textId="5EBBD6A7" w:rsidR="008F04A9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8F04A9" w:rsidRPr="00B5782B">
        <w:rPr>
          <w:rFonts w:cs="Times"/>
          <w:b/>
          <w:color w:val="3D6AB2"/>
        </w:rPr>
        <w:t>SFEDP</w:t>
      </w:r>
      <w:r w:rsidR="00CF4D30">
        <w:rPr>
          <w:rFonts w:cs="Times"/>
          <w:b/>
          <w:color w:val="3D6AB2"/>
        </w:rPr>
        <w:t>1-</w:t>
      </w:r>
      <w:r w:rsidR="008F04A9" w:rsidRPr="00B5782B">
        <w:rPr>
          <w:rFonts w:cs="Times"/>
          <w:b/>
          <w:color w:val="3D6AB2"/>
        </w:rPr>
        <w:t xml:space="preserve">  </w:t>
      </w:r>
      <w:r w:rsidR="00CF4D30">
        <w:rPr>
          <w:rFonts w:cs="Times"/>
          <w:b/>
          <w:color w:val="3D6AB2"/>
        </w:rPr>
        <w:t>2019</w:t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CF4D30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 xml:space="preserve">Valeur </w:t>
      </w:r>
      <w:r w:rsidR="00CF4D30">
        <w:rPr>
          <w:rFonts w:cs="Times"/>
          <w:b/>
          <w:color w:val="3D6AB2"/>
        </w:rPr>
        <w:t>27</w:t>
      </w:r>
      <w:r w:rsidR="00170D1B" w:rsidRPr="00B5782B">
        <w:rPr>
          <w:rFonts w:cs="Times"/>
          <w:b/>
          <w:color w:val="3D6AB2"/>
        </w:rPr>
        <w:t xml:space="preserve"> </w:t>
      </w:r>
      <w:r w:rsidR="00CF4D30">
        <w:rPr>
          <w:rFonts w:cs="Times"/>
          <w:b/>
          <w:color w:val="3D6AB2"/>
        </w:rPr>
        <w:t>5</w:t>
      </w:r>
      <w:r w:rsidR="008F04A9" w:rsidRPr="00B5782B">
        <w:rPr>
          <w:rFonts w:cs="Times"/>
          <w:b/>
          <w:color w:val="3D6AB2"/>
        </w:rPr>
        <w:t xml:space="preserve">00 euros </w:t>
      </w:r>
      <w:r w:rsidR="008F04A9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2D7C65D" w14:textId="7A8DC404" w:rsidR="00434FB2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434FB2" w:rsidRPr="00B5782B">
        <w:rPr>
          <w:rFonts w:cs="Times"/>
          <w:b/>
          <w:color w:val="3D6AB2"/>
        </w:rPr>
        <w:t>SFEDP</w:t>
      </w:r>
      <w:r w:rsidR="00CF4D30">
        <w:rPr>
          <w:rFonts w:cs="Times"/>
          <w:b/>
          <w:color w:val="3D6AB2"/>
        </w:rPr>
        <w:t>2 - 2019</w:t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CF4D30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  <w:t xml:space="preserve">Valeur </w:t>
      </w:r>
      <w:r w:rsidR="00170D1B" w:rsidRPr="00B5782B">
        <w:rPr>
          <w:rFonts w:cs="Times"/>
          <w:b/>
          <w:color w:val="3D6AB2"/>
        </w:rPr>
        <w:t xml:space="preserve">25 </w:t>
      </w:r>
      <w:r w:rsidR="00434FB2" w:rsidRPr="00B5782B">
        <w:rPr>
          <w:rFonts w:cs="Times"/>
          <w:b/>
          <w:color w:val="3D6AB2"/>
        </w:rPr>
        <w:t xml:space="preserve">000 euros </w:t>
      </w:r>
      <w:r w:rsidR="00434FB2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B94A3B3" w14:textId="77777777" w:rsidR="008F04A9" w:rsidRPr="00ED3EA4" w:rsidRDefault="008F04A9" w:rsidP="008F04A9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15C15455" wp14:editId="34CD03A4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Calibri"/>
          <w:sz w:val="30"/>
          <w:szCs w:val="30"/>
        </w:rPr>
      </w:pP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4BA7618C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lastRenderedPageBreak/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16CEFF5B" w14:textId="4D1CBA31" w:rsidR="00752181" w:rsidRDefault="00752181" w:rsidP="00752181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96247">
        <w:t>un état de ses ressources financières ou sa feuille d’imposition ou de non-imposition</w:t>
      </w:r>
    </w:p>
    <w:p w14:paraId="60FCE047" w14:textId="77777777" w:rsidR="008C0B18" w:rsidRPr="00ED3EA4" w:rsidRDefault="008C0B18" w:rsidP="00E551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jc w:val="both"/>
        <w:rPr>
          <w:rFonts w:cs="Calibri"/>
        </w:rPr>
      </w:pP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6E51FBEC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7C20B5">
        <w:rPr>
          <w:rFonts w:cs="Calibri"/>
        </w:rPr>
        <w:t>2019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proofErr w:type="gramStart"/>
      <w:r w:rsidRPr="00ED3EA4">
        <w:rPr>
          <w:rFonts w:cs="Calibri"/>
          <w:b/>
        </w:rPr>
        <w:t>par</w:t>
      </w:r>
      <w:proofErr w:type="gramEnd"/>
      <w:r w:rsidRPr="00ED3EA4">
        <w:rPr>
          <w:rFonts w:cs="Calibri"/>
          <w:b/>
        </w:rPr>
        <w:t xml:space="preserve">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11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4DF2A4D7" w:rsidR="00E5517E" w:rsidRPr="00ED3EA4" w:rsidRDefault="00E5517E" w:rsidP="00E5517E">
      <w:pPr>
        <w:widowControl w:val="0"/>
        <w:autoSpaceDE w:val="0"/>
        <w:autoSpaceDN w:val="0"/>
        <w:adjustRightInd w:val="0"/>
        <w:spacing w:after="220"/>
        <w:ind w:left="708"/>
        <w:rPr>
          <w:rFonts w:cs="Verdana"/>
          <w:color w:val="1A1A1A"/>
        </w:rPr>
      </w:pPr>
      <w:proofErr w:type="gramStart"/>
      <w:r w:rsidRPr="00ED3EA4">
        <w:rPr>
          <w:rFonts w:cs="Verdana"/>
          <w:b/>
          <w:color w:val="1A1A1A"/>
        </w:rPr>
        <w:t>et</w:t>
      </w:r>
      <w:proofErr w:type="gramEnd"/>
      <w:r w:rsidRPr="00ED3EA4">
        <w:rPr>
          <w:rFonts w:cs="Verdana"/>
          <w:b/>
          <w:color w:val="1A1A1A"/>
        </w:rPr>
        <w:t xml:space="preserve">  par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>Dr Isabelle Oliver Petit</w:t>
      </w:r>
    </w:p>
    <w:p w14:paraId="081E918F" w14:textId="3DA6762D" w:rsidR="00E5517E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Unité d'endocrinologie pédiatrique</w:t>
      </w:r>
    </w:p>
    <w:p w14:paraId="60EEA114" w14:textId="36106421" w:rsidR="00C55973" w:rsidRPr="00ED3EA4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proofErr w:type="spellStart"/>
      <w:r>
        <w:rPr>
          <w:rFonts w:cs="Verdana"/>
          <w:color w:val="1A1A1A"/>
        </w:rPr>
        <w:t>Hopital</w:t>
      </w:r>
      <w:proofErr w:type="spellEnd"/>
      <w:r>
        <w:rPr>
          <w:rFonts w:cs="Verdana"/>
          <w:color w:val="1A1A1A"/>
        </w:rPr>
        <w:t xml:space="preserve"> des enfants, TSA 70034</w:t>
      </w:r>
    </w:p>
    <w:p w14:paraId="6E7015F1" w14:textId="3D8918E9" w:rsidR="00E5517E" w:rsidRPr="00ED3EA4" w:rsidRDefault="00C55973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31059 Toulouse Cedex</w:t>
      </w:r>
    </w:p>
    <w:p w14:paraId="5D06AD5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22867838" w14:textId="121E31DF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 </w:t>
      </w:r>
      <w:r w:rsidR="001027D2">
        <w:rPr>
          <w:rFonts w:cs="Times"/>
          <w:b/>
          <w:color w:val="3D6AB2"/>
          <w:szCs w:val="38"/>
        </w:rPr>
        <w:t>1</w:t>
      </w:r>
      <w:r w:rsidR="007C20B5">
        <w:rPr>
          <w:rFonts w:cs="Times"/>
          <w:b/>
          <w:color w:val="3D6AB2"/>
          <w:szCs w:val="38"/>
        </w:rPr>
        <w:t>2</w:t>
      </w:r>
      <w:r w:rsidRPr="00ED3EA4">
        <w:rPr>
          <w:rFonts w:cs="Times"/>
          <w:b/>
          <w:color w:val="3D6AB2"/>
          <w:szCs w:val="38"/>
        </w:rPr>
        <w:t xml:space="preserve"> mai </w:t>
      </w:r>
      <w:r w:rsidR="00C55973">
        <w:rPr>
          <w:rFonts w:cs="Times"/>
          <w:b/>
          <w:color w:val="3D6AB2"/>
          <w:szCs w:val="38"/>
        </w:rPr>
        <w:t>2018</w:t>
      </w:r>
      <w:r w:rsidRPr="00ED3EA4">
        <w:rPr>
          <w:rFonts w:cs="Times"/>
          <w:b/>
          <w:color w:val="3D6AB2"/>
          <w:szCs w:val="38"/>
        </w:rPr>
        <w:t xml:space="preserve"> au plus tard</w:t>
      </w:r>
      <w:r w:rsidR="00C55973">
        <w:rPr>
          <w:rFonts w:cs="Times"/>
          <w:b/>
          <w:color w:val="3D6AB2"/>
          <w:szCs w:val="38"/>
        </w:rPr>
        <w:t>, l</w:t>
      </w:r>
      <w:r w:rsidRPr="00ED3EA4">
        <w:rPr>
          <w:rFonts w:cs="Times"/>
          <w:b/>
          <w:color w:val="3D6AB2"/>
          <w:szCs w:val="38"/>
        </w:rPr>
        <w:t>e cachet de la Poste fera foi 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0D2C68AC" w14:textId="77777777" w:rsidR="00E5517E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0A99A17" w14:textId="77777777" w:rsidR="00C55973" w:rsidRDefault="00C55973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2B6BE81E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5B491E6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B4E1DF0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EDF63EA" w14:textId="77777777" w:rsidR="007C20B5" w:rsidRPr="00ED3EA4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BB844E1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569B4F7C" w14:textId="77777777" w:rsidR="00E5517E" w:rsidRPr="00ED3EA4" w:rsidRDefault="00E5517E" w:rsidP="00E5517E">
      <w:pPr>
        <w:jc w:val="both"/>
        <w:rPr>
          <w:b/>
        </w:rPr>
      </w:pPr>
    </w:p>
    <w:p w14:paraId="1F453DC3" w14:textId="77777777" w:rsidR="00ED3EA4" w:rsidRPr="00ED3EA4" w:rsidRDefault="00ED3EA4" w:rsidP="00E5517E">
      <w:pPr>
        <w:jc w:val="both"/>
        <w:rPr>
          <w:b/>
        </w:rPr>
      </w:pPr>
    </w:p>
    <w:p w14:paraId="3E5F2307" w14:textId="77777777" w:rsidR="00ED3EA4" w:rsidRPr="00ED3EA4" w:rsidRDefault="00ED3EA4" w:rsidP="00E5517E">
      <w:pPr>
        <w:jc w:val="both"/>
        <w:rPr>
          <w:b/>
        </w:rPr>
      </w:pPr>
    </w:p>
    <w:p w14:paraId="62CF9E6E" w14:textId="77777777" w:rsidR="00ED3EA4" w:rsidRPr="00ED3EA4" w:rsidRDefault="00ED3EA4" w:rsidP="00E5517E">
      <w:pPr>
        <w:jc w:val="both"/>
        <w:rPr>
          <w:b/>
        </w:rPr>
      </w:pPr>
    </w:p>
    <w:p w14:paraId="51FDC876" w14:textId="77777777" w:rsidR="00ED3EA4" w:rsidRPr="00ED3EA4" w:rsidRDefault="00ED3EA4" w:rsidP="00E5517E">
      <w:pPr>
        <w:jc w:val="both"/>
        <w:rPr>
          <w:b/>
        </w:rPr>
      </w:pPr>
    </w:p>
    <w:p w14:paraId="1000434B" w14:textId="77777777" w:rsidR="00ED3EA4" w:rsidRPr="00ED3EA4" w:rsidRDefault="00ED3EA4" w:rsidP="00E5517E">
      <w:pPr>
        <w:jc w:val="both"/>
        <w:rPr>
          <w:b/>
        </w:rPr>
      </w:pPr>
    </w:p>
    <w:p w14:paraId="7522415A" w14:textId="77777777" w:rsidR="00ED3EA4" w:rsidRPr="00ED3EA4" w:rsidRDefault="00ED3EA4" w:rsidP="00E5517E">
      <w:pPr>
        <w:jc w:val="both"/>
        <w:rPr>
          <w:b/>
        </w:rPr>
      </w:pPr>
    </w:p>
    <w:p w14:paraId="3E3200DF" w14:textId="77777777" w:rsidR="00ED3EA4" w:rsidRPr="00ED3EA4" w:rsidRDefault="00ED3EA4" w:rsidP="00E5517E">
      <w:pPr>
        <w:jc w:val="both"/>
        <w:rPr>
          <w:b/>
        </w:rPr>
      </w:pPr>
    </w:p>
    <w:p w14:paraId="1F584980" w14:textId="77777777" w:rsidR="00ED3EA4" w:rsidRPr="00ED3EA4" w:rsidRDefault="00ED3EA4" w:rsidP="00E5517E">
      <w:pPr>
        <w:jc w:val="both"/>
        <w:rPr>
          <w:b/>
        </w:rPr>
      </w:pPr>
    </w:p>
    <w:p w14:paraId="190868DA" w14:textId="77777777" w:rsidR="00ED3EA4" w:rsidRPr="00ED3EA4" w:rsidRDefault="00ED3EA4" w:rsidP="00E5517E">
      <w:pPr>
        <w:jc w:val="both"/>
        <w:rPr>
          <w:b/>
        </w:rPr>
      </w:pPr>
    </w:p>
    <w:p w14:paraId="72AB3342" w14:textId="77777777" w:rsidR="00ED3EA4" w:rsidRPr="00ED3EA4" w:rsidRDefault="00ED3EA4" w:rsidP="00E5517E">
      <w:pPr>
        <w:jc w:val="both"/>
        <w:rPr>
          <w:b/>
        </w:rPr>
      </w:pPr>
    </w:p>
    <w:p w14:paraId="2CDA506E" w14:textId="77777777" w:rsidR="00ED3EA4" w:rsidRPr="00ED3EA4" w:rsidRDefault="00ED3EA4" w:rsidP="00E5517E">
      <w:pPr>
        <w:jc w:val="both"/>
        <w:rPr>
          <w:b/>
        </w:rPr>
      </w:pPr>
    </w:p>
    <w:p w14:paraId="4E4C63B4" w14:textId="77777777" w:rsidR="00ED3EA4" w:rsidRDefault="00ED3EA4" w:rsidP="00E5517E">
      <w:pPr>
        <w:jc w:val="both"/>
        <w:rPr>
          <w:b/>
        </w:rPr>
      </w:pPr>
    </w:p>
    <w:p w14:paraId="1B4490C0" w14:textId="77777777" w:rsidR="00E1497A" w:rsidRDefault="00E1497A" w:rsidP="00E5517E">
      <w:pPr>
        <w:jc w:val="both"/>
        <w:rPr>
          <w:b/>
        </w:rPr>
      </w:pPr>
    </w:p>
    <w:p w14:paraId="3071C4E2" w14:textId="77777777" w:rsidR="00E1497A" w:rsidRPr="00ED3EA4" w:rsidRDefault="00E1497A" w:rsidP="00E5517E">
      <w:pPr>
        <w:jc w:val="both"/>
        <w:rPr>
          <w:b/>
        </w:rPr>
      </w:pPr>
    </w:p>
    <w:p w14:paraId="6399BEC4" w14:textId="77777777" w:rsidR="00ED3EA4" w:rsidRPr="00ED3EA4" w:rsidRDefault="00ED3EA4" w:rsidP="00E5517E">
      <w:pPr>
        <w:jc w:val="both"/>
        <w:rPr>
          <w:b/>
        </w:rPr>
      </w:pPr>
    </w:p>
    <w:p w14:paraId="1C383EE5" w14:textId="4E7CE3C8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</w:t>
      </w:r>
      <w:proofErr w:type="gramStart"/>
      <w:r>
        <w:rPr>
          <w:rFonts w:cs="Times"/>
          <w:b/>
        </w:rPr>
        <w:t>( max</w:t>
      </w:r>
      <w:proofErr w:type="gramEnd"/>
      <w:r>
        <w:rPr>
          <w:rFonts w:cs="Times"/>
          <w:b/>
        </w:rPr>
        <w:t xml:space="preserve"> cinq ( 5))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62647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B4E6B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4050C1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0ADE55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A43EE4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B1A0C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16E3A0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CB53A9E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F96A6F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8F932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C0D98C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0AA36E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7D08E91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9E3523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D6558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99B3F4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3D78BF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F2079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BD7E71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4C90D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0D934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3D72A5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080EE0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D386B8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81932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DF6FDB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770E279" w14:textId="77777777" w:rsidR="00ED3EA4" w:rsidRDefault="00ED3EA4" w:rsidP="00E5517E">
      <w:pPr>
        <w:jc w:val="both"/>
        <w:rPr>
          <w:rFonts w:cs="Times"/>
          <w:sz w:val="32"/>
          <w:szCs w:val="32"/>
        </w:rPr>
      </w:pPr>
    </w:p>
    <w:p w14:paraId="70AD19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BAE3ED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6AD4D05" w14:textId="77777777" w:rsidR="00ED3EA4" w:rsidRDefault="00ED3EA4" w:rsidP="00E5517E">
      <w:pPr>
        <w:jc w:val="both"/>
        <w:rPr>
          <w:rFonts w:cs="Times"/>
          <w:sz w:val="32"/>
          <w:szCs w:val="32"/>
        </w:rPr>
      </w:pPr>
    </w:p>
    <w:p w14:paraId="179ACF3F" w14:textId="77777777" w:rsidR="00E1497A" w:rsidRDefault="00E1497A" w:rsidP="00E5517E">
      <w:pPr>
        <w:jc w:val="both"/>
        <w:rPr>
          <w:rFonts w:cs="Times"/>
          <w:sz w:val="32"/>
          <w:szCs w:val="32"/>
        </w:rPr>
      </w:pPr>
    </w:p>
    <w:p w14:paraId="290D5FC2" w14:textId="77777777" w:rsidR="00E1497A" w:rsidRPr="00ED3EA4" w:rsidRDefault="00E1497A" w:rsidP="00E5517E">
      <w:pPr>
        <w:jc w:val="both"/>
        <w:rPr>
          <w:rFonts w:cs="Times"/>
          <w:sz w:val="32"/>
          <w:szCs w:val="32"/>
        </w:rPr>
      </w:pPr>
    </w:p>
    <w:p w14:paraId="617071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445B793F" w14:textId="77777777" w:rsidR="00ED3EA4" w:rsidRPr="00ED3EA4" w:rsidRDefault="00ED3EA4" w:rsidP="00E5517E">
      <w:pPr>
        <w:jc w:val="both"/>
        <w:rPr>
          <w:b/>
        </w:rPr>
      </w:pPr>
    </w:p>
    <w:p w14:paraId="04474905" w14:textId="77777777" w:rsidR="00ED3EA4" w:rsidRPr="00ED3EA4" w:rsidRDefault="00ED3EA4" w:rsidP="00E5517E">
      <w:pPr>
        <w:jc w:val="both"/>
        <w:rPr>
          <w:b/>
        </w:rPr>
      </w:pPr>
    </w:p>
    <w:p w14:paraId="3DC90435" w14:textId="77777777" w:rsidR="00ED3EA4" w:rsidRPr="00ED3EA4" w:rsidRDefault="00ED3EA4" w:rsidP="00E5517E">
      <w:pPr>
        <w:jc w:val="both"/>
        <w:rPr>
          <w:b/>
        </w:rPr>
      </w:pPr>
    </w:p>
    <w:p w14:paraId="63B3325A" w14:textId="77777777" w:rsidR="00ED3EA4" w:rsidRPr="00ED3EA4" w:rsidRDefault="00ED3EA4" w:rsidP="00E5517E">
      <w:pPr>
        <w:jc w:val="both"/>
        <w:rPr>
          <w:b/>
        </w:rPr>
      </w:pPr>
    </w:p>
    <w:p w14:paraId="6C9FA360" w14:textId="77777777" w:rsidR="00ED3EA4" w:rsidRDefault="00ED3EA4" w:rsidP="00E5517E">
      <w:pPr>
        <w:jc w:val="both"/>
        <w:rPr>
          <w:b/>
        </w:rPr>
      </w:pPr>
    </w:p>
    <w:p w14:paraId="011F4DFA" w14:textId="77777777" w:rsidR="00E1497A" w:rsidRDefault="00E1497A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3ADD5174" w14:textId="77777777" w:rsidR="00E1497A" w:rsidRPr="00E1497A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150FA05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A94679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A57A4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F55C5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88DAA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DE35C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670E29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B1834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C07605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207C00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E5D840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49F246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844B37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A709C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92F97D9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1E1374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812514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1C5946B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DBB578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589647C" w14:textId="77777777" w:rsidR="00C55973" w:rsidRPr="00ED3EA4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CDAC5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</w:rPr>
      </w:pPr>
      <w:r w:rsidRPr="00ED3EA4">
        <w:rPr>
          <w:rFonts w:cs="Calibri"/>
          <w:szCs w:val="30"/>
        </w:rPr>
        <w:t>Doit comporter les informations suivantes:</w:t>
      </w:r>
    </w:p>
    <w:p w14:paraId="78DFBC03" w14:textId="7181DE60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état de la question traitée, </w:t>
      </w:r>
    </w:p>
    <w:p w14:paraId="3A3CC88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rationnel de la recherche, </w:t>
      </w:r>
    </w:p>
    <w:p w14:paraId="48E50229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objectifs généraux et spécifiques, </w:t>
      </w:r>
    </w:p>
    <w:p w14:paraId="1490BE0E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méthodologie, </w:t>
      </w:r>
    </w:p>
    <w:p w14:paraId="0FD7ECCA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résultats attendus, </w:t>
      </w:r>
    </w:p>
    <w:p w14:paraId="69A3C2B8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faisabilité, </w:t>
      </w:r>
    </w:p>
    <w:p w14:paraId="4A71F5AB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calendrier, </w:t>
      </w:r>
    </w:p>
    <w:p w14:paraId="10EA7F6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budget prévisionnel, </w:t>
      </w:r>
    </w:p>
    <w:p w14:paraId="0F259969" w14:textId="77777777" w:rsidR="0075218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footerReference w:type="even" r:id="rId14"/>
      <w:footerReference w:type="default" r:id="rId15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1B89" w14:textId="77777777" w:rsidR="00895E51" w:rsidRDefault="00895E51" w:rsidP="00ED3EA4">
      <w:r>
        <w:separator/>
      </w:r>
    </w:p>
  </w:endnote>
  <w:endnote w:type="continuationSeparator" w:id="0">
    <w:p w14:paraId="346FF108" w14:textId="77777777" w:rsidR="00895E51" w:rsidRDefault="00895E51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F573" w14:textId="77777777" w:rsidR="00895E51" w:rsidRDefault="00895E51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830DDA" w14:textId="77777777" w:rsidR="00895E51" w:rsidRDefault="00895E5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74F7" w14:textId="2497C2A0" w:rsidR="00895E51" w:rsidRDefault="00895E51" w:rsidP="007847BB">
    <w:pPr>
      <w:pStyle w:val="Pieddepage"/>
      <w:jc w:val="center"/>
    </w:pPr>
    <w:r>
      <w:t>Aide à la recher</w:t>
    </w:r>
    <w:r w:rsidR="007C20B5">
      <w:t>che et à la formation SFEDP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C70D" w14:textId="77777777" w:rsidR="00895E51" w:rsidRDefault="00895E51" w:rsidP="00ED3EA4">
      <w:r>
        <w:separator/>
      </w:r>
    </w:p>
  </w:footnote>
  <w:footnote w:type="continuationSeparator" w:id="0">
    <w:p w14:paraId="4CC764BC" w14:textId="77777777" w:rsidR="00895E51" w:rsidRDefault="00895E51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9"/>
    <w:rsid w:val="00012580"/>
    <w:rsid w:val="001027D2"/>
    <w:rsid w:val="00170D1B"/>
    <w:rsid w:val="001C091F"/>
    <w:rsid w:val="00201402"/>
    <w:rsid w:val="0029491E"/>
    <w:rsid w:val="00366F48"/>
    <w:rsid w:val="00434FB2"/>
    <w:rsid w:val="00447823"/>
    <w:rsid w:val="004C375A"/>
    <w:rsid w:val="004C5D51"/>
    <w:rsid w:val="005D2FA4"/>
    <w:rsid w:val="00720AC8"/>
    <w:rsid w:val="00721A2D"/>
    <w:rsid w:val="007471D0"/>
    <w:rsid w:val="00752181"/>
    <w:rsid w:val="007847BB"/>
    <w:rsid w:val="007A3B61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67307"/>
    <w:rsid w:val="00D70B79"/>
    <w:rsid w:val="00E1497A"/>
    <w:rsid w:val="00E5517E"/>
    <w:rsid w:val="00E72B00"/>
    <w:rsid w:val="00ED3EA4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1C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iat.sfedp@gmail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503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Isabelle OLIVER PETIT</cp:lastModifiedBy>
  <cp:revision>5</cp:revision>
  <dcterms:created xsi:type="dcterms:W3CDTF">2019-03-06T13:07:00Z</dcterms:created>
  <dcterms:modified xsi:type="dcterms:W3CDTF">2019-03-28T19:56:00Z</dcterms:modified>
</cp:coreProperties>
</file>